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B9" w:rsidRDefault="009468DB" w:rsidP="009468DB">
      <w:pPr>
        <w:jc w:val="center"/>
        <w:rPr>
          <w:rFonts w:ascii="Times New Roman" w:hAnsi="Times New Roman" w:cs="Times New Roman"/>
          <w:b/>
          <w:sz w:val="28"/>
        </w:rPr>
      </w:pPr>
      <w:r w:rsidRPr="009468DB">
        <w:rPr>
          <w:rFonts w:ascii="Times New Roman" w:hAnsi="Times New Roman" w:cs="Times New Roman"/>
          <w:b/>
          <w:sz w:val="28"/>
        </w:rPr>
        <w:t>Информация о реализуемых образовательных программах на уровень начального общего образования для слабовидящих обучающихся</w:t>
      </w:r>
    </w:p>
    <w:tbl>
      <w:tblPr>
        <w:tblStyle w:val="a3"/>
        <w:tblW w:w="15565" w:type="dxa"/>
        <w:tblLook w:val="04A0" w:firstRow="1" w:lastRow="0" w:firstColumn="1" w:lastColumn="0" w:noHBand="0" w:noVBand="1"/>
      </w:tblPr>
      <w:tblGrid>
        <w:gridCol w:w="3256"/>
        <w:gridCol w:w="1536"/>
        <w:gridCol w:w="2149"/>
        <w:gridCol w:w="2268"/>
        <w:gridCol w:w="2126"/>
        <w:gridCol w:w="4230"/>
      </w:tblGrid>
      <w:tr w:rsidR="00D73D4E" w:rsidTr="007353A5">
        <w:trPr>
          <w:trHeight w:val="761"/>
        </w:trPr>
        <w:tc>
          <w:tcPr>
            <w:tcW w:w="3256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3D4E">
              <w:rPr>
                <w:rFonts w:ascii="Times New Roman" w:hAnsi="Times New Roman" w:cs="Times New Roman"/>
                <w:sz w:val="28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3D4E">
              <w:rPr>
                <w:rFonts w:ascii="Times New Roman" w:hAnsi="Times New Roman" w:cs="Times New Roman"/>
                <w:sz w:val="28"/>
              </w:rPr>
              <w:t>Формы обучения</w:t>
            </w:r>
          </w:p>
        </w:tc>
        <w:tc>
          <w:tcPr>
            <w:tcW w:w="2149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D73D4E">
              <w:rPr>
                <w:rFonts w:ascii="Times New Roman" w:hAnsi="Times New Roman" w:cs="Times New Roman"/>
                <w:sz w:val="28"/>
              </w:rPr>
              <w:t>ормативный срок обучения</w:t>
            </w:r>
          </w:p>
        </w:tc>
        <w:tc>
          <w:tcPr>
            <w:tcW w:w="2268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D73D4E">
              <w:rPr>
                <w:rFonts w:ascii="Times New Roman" w:hAnsi="Times New Roman" w:cs="Times New Roman"/>
                <w:sz w:val="28"/>
              </w:rPr>
              <w:t>рок действия государственной аккредитации</w:t>
            </w:r>
          </w:p>
        </w:tc>
        <w:tc>
          <w:tcPr>
            <w:tcW w:w="2126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D73D4E">
              <w:rPr>
                <w:rFonts w:ascii="Times New Roman" w:hAnsi="Times New Roman" w:cs="Times New Roman"/>
                <w:sz w:val="28"/>
              </w:rPr>
              <w:t>зык, на котором осуществляется обучение</w:t>
            </w:r>
          </w:p>
        </w:tc>
        <w:tc>
          <w:tcPr>
            <w:tcW w:w="4230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3D4E">
              <w:rPr>
                <w:rFonts w:ascii="Times New Roman" w:hAnsi="Times New Roman" w:cs="Times New Roman"/>
                <w:sz w:val="28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:rsidR="00286105" w:rsidTr="00286105">
        <w:trPr>
          <w:trHeight w:val="378"/>
        </w:trPr>
        <w:tc>
          <w:tcPr>
            <w:tcW w:w="3256" w:type="dxa"/>
            <w:vMerge w:val="restart"/>
          </w:tcPr>
          <w:p w:rsidR="00286105" w:rsidRPr="0091673D" w:rsidRDefault="00286105" w:rsidP="0031629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1673D">
              <w:rPr>
                <w:rFonts w:ascii="Times New Roman" w:hAnsi="Times New Roman" w:cs="Times New Roman"/>
                <w:sz w:val="28"/>
              </w:rPr>
              <w:t xml:space="preserve">Федеральная адаптированная </w:t>
            </w:r>
            <w:bookmarkStart w:id="0" w:name="_GoBack"/>
            <w:bookmarkEnd w:id="0"/>
            <w:r w:rsidRPr="0091673D">
              <w:rPr>
                <w:rFonts w:ascii="Times New Roman" w:hAnsi="Times New Roman" w:cs="Times New Roman"/>
                <w:sz w:val="28"/>
              </w:rPr>
              <w:t>образовательная программа начального общего образования</w:t>
            </w:r>
            <w:r>
              <w:rPr>
                <w:rFonts w:ascii="Times New Roman" w:hAnsi="Times New Roman" w:cs="Times New Roman"/>
                <w:sz w:val="28"/>
              </w:rPr>
              <w:t xml:space="preserve"> для обучающих с ограниченными возможностями здоровья (для слабовидящих обучающихся вариант 4.2.)</w:t>
            </w:r>
          </w:p>
        </w:tc>
        <w:tc>
          <w:tcPr>
            <w:tcW w:w="1536" w:type="dxa"/>
            <w:vMerge w:val="restart"/>
          </w:tcPr>
          <w:p w:rsidR="00286105" w:rsidRPr="007353A5" w:rsidRDefault="00286105" w:rsidP="00735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3A5">
              <w:rPr>
                <w:rFonts w:ascii="Times New Roman" w:hAnsi="Times New Roman" w:cs="Times New Roman"/>
                <w:sz w:val="28"/>
              </w:rPr>
              <w:t>очная</w:t>
            </w:r>
          </w:p>
        </w:tc>
        <w:tc>
          <w:tcPr>
            <w:tcW w:w="2149" w:type="dxa"/>
            <w:vMerge w:val="restart"/>
          </w:tcPr>
          <w:p w:rsidR="00286105" w:rsidRPr="007353A5" w:rsidRDefault="005172A4" w:rsidP="00735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  <w:tc>
          <w:tcPr>
            <w:tcW w:w="2268" w:type="dxa"/>
            <w:vMerge w:val="restart"/>
          </w:tcPr>
          <w:p w:rsidR="00286105" w:rsidRPr="007353A5" w:rsidRDefault="005172A4" w:rsidP="00735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бессрочно</w:t>
            </w:r>
          </w:p>
        </w:tc>
        <w:tc>
          <w:tcPr>
            <w:tcW w:w="2126" w:type="dxa"/>
            <w:vMerge w:val="restart"/>
          </w:tcPr>
          <w:p w:rsidR="00286105" w:rsidRPr="007353A5" w:rsidRDefault="005172A4" w:rsidP="00735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7353A5" w:rsidRDefault="00286105" w:rsidP="007353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53A5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</w:tr>
      <w:tr w:rsidR="00286105" w:rsidTr="00286105">
        <w:trPr>
          <w:trHeight w:val="425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7353A5" w:rsidRDefault="00286105" w:rsidP="007353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53A5">
              <w:rPr>
                <w:rFonts w:ascii="Times New Roman" w:hAnsi="Times New Roman" w:cs="Times New Roman"/>
                <w:sz w:val="28"/>
                <w:szCs w:val="24"/>
              </w:rPr>
              <w:t>Литературное чтение</w:t>
            </w:r>
          </w:p>
        </w:tc>
      </w:tr>
      <w:tr w:rsidR="00286105" w:rsidTr="00286105">
        <w:trPr>
          <w:trHeight w:val="417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7353A5" w:rsidRDefault="00286105" w:rsidP="007353A5">
            <w:pPr>
              <w:rPr>
                <w:rFonts w:ascii="Times New Roman" w:hAnsi="Times New Roman"/>
                <w:sz w:val="28"/>
                <w:szCs w:val="24"/>
              </w:rPr>
            </w:pPr>
            <w:r w:rsidRPr="007353A5">
              <w:rPr>
                <w:rFonts w:ascii="Times New Roman" w:hAnsi="Times New Roman"/>
                <w:sz w:val="28"/>
                <w:szCs w:val="24"/>
              </w:rPr>
              <w:t>Родной язык (русский/татарский)</w:t>
            </w:r>
          </w:p>
        </w:tc>
      </w:tr>
      <w:tr w:rsidR="00286105" w:rsidTr="00DD7592">
        <w:trPr>
          <w:trHeight w:val="761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7353A5" w:rsidRDefault="00286105" w:rsidP="007353A5">
            <w:pPr>
              <w:rPr>
                <w:rFonts w:ascii="Times New Roman" w:hAnsi="Times New Roman"/>
                <w:sz w:val="28"/>
                <w:szCs w:val="24"/>
              </w:rPr>
            </w:pPr>
            <w:r w:rsidRPr="007353A5">
              <w:rPr>
                <w:rFonts w:ascii="Times New Roman" w:hAnsi="Times New Roman"/>
                <w:sz w:val="28"/>
                <w:szCs w:val="24"/>
              </w:rPr>
              <w:t>Литературное чтение на родном языке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7353A5">
              <w:rPr>
                <w:rFonts w:ascii="Times New Roman" w:hAnsi="Times New Roman"/>
                <w:sz w:val="28"/>
                <w:szCs w:val="24"/>
              </w:rPr>
              <w:t>(русском/татарском)</w:t>
            </w:r>
          </w:p>
        </w:tc>
      </w:tr>
      <w:tr w:rsidR="00286105" w:rsidTr="00286105">
        <w:trPr>
          <w:trHeight w:val="633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7353A5" w:rsidRDefault="00286105" w:rsidP="007353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53A5">
              <w:rPr>
                <w:rFonts w:ascii="Times New Roman" w:hAnsi="Times New Roman" w:cs="Times New Roman"/>
                <w:sz w:val="28"/>
                <w:szCs w:val="24"/>
              </w:rPr>
              <w:t>Иностранный язык (английский язык)</w:t>
            </w:r>
          </w:p>
        </w:tc>
      </w:tr>
      <w:tr w:rsidR="00286105" w:rsidTr="00286105">
        <w:trPr>
          <w:trHeight w:val="402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7353A5" w:rsidRDefault="00286105" w:rsidP="007353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53A5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</w:tr>
      <w:tr w:rsidR="00286105" w:rsidTr="00286105">
        <w:trPr>
          <w:trHeight w:val="421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7353A5" w:rsidRDefault="00286105" w:rsidP="007353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53A5">
              <w:rPr>
                <w:rFonts w:ascii="Times New Roman" w:hAnsi="Times New Roman" w:cs="Times New Roman"/>
                <w:sz w:val="28"/>
                <w:szCs w:val="24"/>
              </w:rPr>
              <w:t>Окружающий мир</w:t>
            </w:r>
          </w:p>
        </w:tc>
      </w:tr>
      <w:tr w:rsidR="00286105" w:rsidTr="00B11F48">
        <w:trPr>
          <w:trHeight w:val="761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7353A5" w:rsidRDefault="00286105" w:rsidP="007353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53A5">
              <w:rPr>
                <w:rFonts w:ascii="Times New Roman" w:hAnsi="Times New Roman" w:cs="Times New Roman"/>
                <w:sz w:val="28"/>
                <w:szCs w:val="24"/>
              </w:rPr>
              <w:t>Основы религиозных культур и светской этики</w:t>
            </w:r>
          </w:p>
        </w:tc>
      </w:tr>
      <w:tr w:rsidR="00286105" w:rsidTr="00A018D7">
        <w:trPr>
          <w:trHeight w:val="353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7353A5" w:rsidRDefault="00286105" w:rsidP="007353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53A5">
              <w:rPr>
                <w:rFonts w:ascii="Times New Roman" w:hAnsi="Times New Roman" w:cs="Times New Roman"/>
                <w:sz w:val="28"/>
                <w:szCs w:val="24"/>
              </w:rPr>
              <w:t>Изобразительное искусство</w:t>
            </w:r>
          </w:p>
        </w:tc>
      </w:tr>
      <w:tr w:rsidR="00286105" w:rsidTr="00286105">
        <w:trPr>
          <w:trHeight w:val="402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7353A5" w:rsidRDefault="00286105" w:rsidP="007353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53A5"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</w:p>
        </w:tc>
      </w:tr>
      <w:tr w:rsidR="00286105" w:rsidTr="00286105">
        <w:trPr>
          <w:trHeight w:val="280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286105" w:rsidRDefault="00286105" w:rsidP="007353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86105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</w:tr>
      <w:tr w:rsidR="00286105" w:rsidTr="00DD7592">
        <w:trPr>
          <w:trHeight w:val="761"/>
        </w:trPr>
        <w:tc>
          <w:tcPr>
            <w:tcW w:w="325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286105" w:rsidRDefault="00286105" w:rsidP="007353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05" w:rsidRPr="00286105" w:rsidRDefault="00286105" w:rsidP="007353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86105">
              <w:rPr>
                <w:rFonts w:ascii="Times New Roman" w:hAnsi="Times New Roman" w:cs="Times New Roman"/>
                <w:sz w:val="28"/>
                <w:szCs w:val="24"/>
              </w:rPr>
              <w:t>Физическая культура (Адаптивная физическая культура)</w:t>
            </w:r>
          </w:p>
        </w:tc>
      </w:tr>
    </w:tbl>
    <w:p w:rsidR="00B86322" w:rsidRPr="009468DB" w:rsidRDefault="00B86322" w:rsidP="009468DB">
      <w:pPr>
        <w:jc w:val="center"/>
        <w:rPr>
          <w:rFonts w:ascii="Times New Roman" w:hAnsi="Times New Roman" w:cs="Times New Roman"/>
          <w:b/>
          <w:sz w:val="28"/>
        </w:rPr>
      </w:pPr>
    </w:p>
    <w:sectPr w:rsidR="00B86322" w:rsidRPr="009468DB" w:rsidSect="00D73D4E">
      <w:pgSz w:w="16838" w:h="11906" w:orient="landscape"/>
      <w:pgMar w:top="850" w:right="1134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DB"/>
    <w:rsid w:val="00286105"/>
    <w:rsid w:val="0031629B"/>
    <w:rsid w:val="00382882"/>
    <w:rsid w:val="005172A4"/>
    <w:rsid w:val="006224B9"/>
    <w:rsid w:val="007353A5"/>
    <w:rsid w:val="0091673D"/>
    <w:rsid w:val="009468DB"/>
    <w:rsid w:val="00947773"/>
    <w:rsid w:val="00AC67CE"/>
    <w:rsid w:val="00B86322"/>
    <w:rsid w:val="00D7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06A0"/>
  <w15:chartTrackingRefBased/>
  <w15:docId w15:val="{065EF1B6-4347-45F7-8A0D-3F92DC16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zam_dir_ur</dc:creator>
  <cp:keywords/>
  <dc:description/>
  <cp:lastModifiedBy>zam_dir_ur</cp:lastModifiedBy>
  <cp:revision>10</cp:revision>
  <dcterms:created xsi:type="dcterms:W3CDTF">2024-03-04T04:38:00Z</dcterms:created>
  <dcterms:modified xsi:type="dcterms:W3CDTF">2024-03-04T08:16:00Z</dcterms:modified>
</cp:coreProperties>
</file>